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CE7E" w14:textId="77777777" w:rsidR="00F459BC" w:rsidRDefault="00F459BC">
      <w:pPr>
        <w:rPr>
          <w:rFonts w:ascii="Roboto" w:eastAsia="Roboto" w:hAnsi="Roboto" w:cs="Roboto"/>
        </w:rPr>
      </w:pPr>
    </w:p>
    <w:p w14:paraId="402562DC" w14:textId="77777777" w:rsidR="00F459BC" w:rsidRDefault="00000000">
      <w:pPr>
        <w:spacing w:after="0"/>
        <w:rPr>
          <w:rFonts w:ascii="Roboto" w:eastAsia="Roboto" w:hAnsi="Roboto" w:cs="Roboto"/>
          <w:b/>
          <w:sz w:val="32"/>
          <w:szCs w:val="32"/>
        </w:rPr>
      </w:pPr>
      <w:r>
        <w:rPr>
          <w:rFonts w:ascii="Roboto" w:eastAsia="Roboto" w:hAnsi="Roboto" w:cs="Roboto"/>
          <w:b/>
          <w:sz w:val="32"/>
          <w:szCs w:val="32"/>
        </w:rPr>
        <w:t xml:space="preserve">Bridge Theatre Stage Door Keeper </w:t>
      </w:r>
    </w:p>
    <w:p w14:paraId="754E6D68" w14:textId="77777777" w:rsidR="00F459BC" w:rsidRDefault="00000000">
      <w:pPr>
        <w:spacing w:after="0"/>
        <w:rPr>
          <w:rFonts w:ascii="Roboto" w:eastAsia="Roboto" w:hAnsi="Roboto" w:cs="Roboto"/>
          <w:sz w:val="32"/>
          <w:szCs w:val="32"/>
        </w:rPr>
      </w:pPr>
      <w:r>
        <w:rPr>
          <w:rFonts w:ascii="Roboto" w:eastAsia="Roboto" w:hAnsi="Roboto" w:cs="Roboto"/>
          <w:sz w:val="32"/>
          <w:szCs w:val="32"/>
        </w:rPr>
        <w:t>JOB DESCRIPTION</w:t>
      </w:r>
    </w:p>
    <w:p w14:paraId="5CC826AA" w14:textId="77777777" w:rsidR="00F459BC" w:rsidRDefault="00F459BC">
      <w:pPr>
        <w:spacing w:after="0"/>
        <w:rPr>
          <w:rFonts w:ascii="Roboto" w:eastAsia="Roboto" w:hAnsi="Roboto" w:cs="Roboto"/>
        </w:rPr>
      </w:pPr>
    </w:p>
    <w:p w14:paraId="05803994" w14:textId="77777777" w:rsidR="00F459BC" w:rsidRDefault="00000000">
      <w:pPr>
        <w:spacing w:after="0"/>
        <w:rPr>
          <w:rFonts w:ascii="Roboto" w:eastAsia="Roboto" w:hAnsi="Roboto" w:cs="Roboto"/>
        </w:rPr>
      </w:pPr>
      <w:r>
        <w:rPr>
          <w:rFonts w:ascii="Roboto" w:eastAsia="Roboto" w:hAnsi="Roboto" w:cs="Roboto"/>
          <w:b/>
        </w:rPr>
        <w:t>Salary:</w:t>
      </w:r>
      <w:r>
        <w:rPr>
          <w:rFonts w:ascii="Roboto" w:eastAsia="Roboto" w:hAnsi="Roboto" w:cs="Roboto"/>
          <w:b/>
        </w:rPr>
        <w:tab/>
      </w:r>
      <w:r>
        <w:rPr>
          <w:rFonts w:ascii="Roboto" w:eastAsia="Roboto" w:hAnsi="Roboto" w:cs="Roboto"/>
        </w:rPr>
        <w:tab/>
      </w:r>
      <w:r>
        <w:rPr>
          <w:rFonts w:ascii="Roboto" w:eastAsia="Roboto" w:hAnsi="Roboto" w:cs="Roboto"/>
        </w:rPr>
        <w:tab/>
      </w:r>
      <w:r>
        <w:rPr>
          <w:rFonts w:ascii="Roboto Light" w:eastAsia="Roboto Light" w:hAnsi="Roboto Light" w:cs="Roboto Light"/>
        </w:rPr>
        <w:t>£13.24 per hour</w:t>
      </w:r>
    </w:p>
    <w:p w14:paraId="232D92DF" w14:textId="77777777" w:rsidR="00F459BC" w:rsidRDefault="00000000">
      <w:pPr>
        <w:spacing w:after="0"/>
        <w:rPr>
          <w:rFonts w:ascii="Roboto" w:eastAsia="Roboto" w:hAnsi="Roboto" w:cs="Roboto"/>
        </w:rPr>
      </w:pPr>
      <w:r>
        <w:rPr>
          <w:rFonts w:ascii="Roboto" w:eastAsia="Roboto" w:hAnsi="Roboto" w:cs="Roboto"/>
          <w:b/>
        </w:rPr>
        <w:t>Terms:</w:t>
      </w:r>
      <w:r>
        <w:rPr>
          <w:rFonts w:ascii="Roboto" w:eastAsia="Roboto" w:hAnsi="Roboto" w:cs="Roboto"/>
          <w:b/>
        </w:rPr>
        <w:tab/>
      </w:r>
      <w:r>
        <w:rPr>
          <w:rFonts w:ascii="Roboto" w:eastAsia="Roboto" w:hAnsi="Roboto" w:cs="Roboto"/>
        </w:rPr>
        <w:tab/>
      </w:r>
      <w:r>
        <w:rPr>
          <w:rFonts w:ascii="Roboto" w:eastAsia="Roboto" w:hAnsi="Roboto" w:cs="Roboto"/>
        </w:rPr>
        <w:tab/>
      </w:r>
      <w:r>
        <w:rPr>
          <w:rFonts w:ascii="Roboto Light" w:eastAsia="Roboto Light" w:hAnsi="Roboto Light" w:cs="Roboto Light"/>
        </w:rPr>
        <w:t xml:space="preserve">Full time, Permanent </w:t>
      </w:r>
    </w:p>
    <w:p w14:paraId="26684004" w14:textId="77777777" w:rsidR="00F459BC" w:rsidRDefault="00000000">
      <w:pPr>
        <w:spacing w:after="0"/>
        <w:rPr>
          <w:rFonts w:ascii="Roboto" w:eastAsia="Roboto" w:hAnsi="Roboto" w:cs="Roboto"/>
        </w:rPr>
      </w:pPr>
      <w:r>
        <w:rPr>
          <w:rFonts w:ascii="Roboto" w:eastAsia="Roboto" w:hAnsi="Roboto" w:cs="Roboto"/>
          <w:b/>
        </w:rPr>
        <w:t>Hours:</w:t>
      </w:r>
      <w:r>
        <w:rPr>
          <w:rFonts w:ascii="Roboto" w:eastAsia="Roboto" w:hAnsi="Roboto" w:cs="Roboto"/>
          <w:b/>
        </w:rPr>
        <w:tab/>
      </w:r>
      <w:r>
        <w:rPr>
          <w:rFonts w:ascii="Roboto" w:eastAsia="Roboto" w:hAnsi="Roboto" w:cs="Roboto"/>
        </w:rPr>
        <w:tab/>
      </w:r>
      <w:r>
        <w:rPr>
          <w:rFonts w:ascii="Roboto" w:eastAsia="Roboto" w:hAnsi="Roboto" w:cs="Roboto"/>
        </w:rPr>
        <w:tab/>
      </w:r>
      <w:r>
        <w:rPr>
          <w:rFonts w:ascii="Roboto Light" w:eastAsia="Roboto Light" w:hAnsi="Roboto Light" w:cs="Roboto Light"/>
        </w:rPr>
        <w:t>Minimum 35 hours per week</w:t>
      </w:r>
    </w:p>
    <w:p w14:paraId="086CAC7A" w14:textId="77777777" w:rsidR="00F459BC" w:rsidRDefault="00000000">
      <w:pPr>
        <w:spacing w:after="0"/>
        <w:rPr>
          <w:rFonts w:ascii="Roboto" w:eastAsia="Roboto" w:hAnsi="Roboto" w:cs="Roboto"/>
        </w:rPr>
      </w:pPr>
      <w:r>
        <w:rPr>
          <w:rFonts w:ascii="Roboto" w:eastAsia="Roboto" w:hAnsi="Roboto" w:cs="Roboto"/>
          <w:b/>
        </w:rPr>
        <w:t>Holiday:</w:t>
      </w:r>
      <w:r>
        <w:rPr>
          <w:rFonts w:ascii="Roboto" w:eastAsia="Roboto" w:hAnsi="Roboto" w:cs="Roboto"/>
        </w:rPr>
        <w:tab/>
      </w:r>
      <w:r>
        <w:rPr>
          <w:rFonts w:ascii="Roboto Light" w:eastAsia="Roboto Light" w:hAnsi="Roboto Light" w:cs="Roboto Light"/>
        </w:rPr>
        <w:t xml:space="preserve">             20 days + bank holidays per annum pro rata</w:t>
      </w:r>
    </w:p>
    <w:p w14:paraId="4C2181B0" w14:textId="77777777" w:rsidR="00F459BC" w:rsidRDefault="00000000">
      <w:pPr>
        <w:spacing w:after="0"/>
        <w:rPr>
          <w:rFonts w:ascii="Roboto" w:eastAsia="Roboto" w:hAnsi="Roboto" w:cs="Roboto"/>
        </w:rPr>
      </w:pPr>
      <w:r>
        <w:rPr>
          <w:rFonts w:ascii="Roboto" w:eastAsia="Roboto" w:hAnsi="Roboto" w:cs="Roboto"/>
          <w:b/>
        </w:rPr>
        <w:t>Reports to:</w:t>
      </w:r>
      <w:r>
        <w:rPr>
          <w:rFonts w:ascii="Roboto" w:eastAsia="Roboto" w:hAnsi="Roboto" w:cs="Roboto"/>
          <w:b/>
        </w:rPr>
        <w:tab/>
      </w:r>
      <w:r>
        <w:rPr>
          <w:rFonts w:ascii="Roboto" w:eastAsia="Roboto" w:hAnsi="Roboto" w:cs="Roboto"/>
          <w:b/>
        </w:rPr>
        <w:tab/>
      </w:r>
      <w:r w:rsidRPr="00984A6A">
        <w:rPr>
          <w:rFonts w:ascii="Roboto Light" w:eastAsia="Roboto" w:hAnsi="Roboto Light" w:cs="Roboto"/>
        </w:rPr>
        <w:t>House Management</w:t>
      </w:r>
      <w:r>
        <w:rPr>
          <w:rFonts w:ascii="Roboto" w:eastAsia="Roboto" w:hAnsi="Roboto" w:cs="Roboto"/>
        </w:rPr>
        <w:t xml:space="preserve"> </w:t>
      </w:r>
    </w:p>
    <w:p w14:paraId="3C790DB6" w14:textId="77777777" w:rsidR="00F459BC" w:rsidRDefault="00000000">
      <w:pPr>
        <w:spacing w:after="0"/>
        <w:rPr>
          <w:rFonts w:ascii="Roboto Light" w:eastAsia="Roboto Light" w:hAnsi="Roboto Light" w:cs="Roboto Light"/>
        </w:rPr>
      </w:pPr>
      <w:r>
        <w:rPr>
          <w:rFonts w:ascii="Roboto" w:eastAsia="Roboto" w:hAnsi="Roboto" w:cs="Roboto"/>
          <w:b/>
        </w:rPr>
        <w:t>Location:</w:t>
      </w:r>
      <w:r>
        <w:rPr>
          <w:rFonts w:ascii="Roboto" w:eastAsia="Roboto" w:hAnsi="Roboto" w:cs="Roboto"/>
          <w:b/>
        </w:rPr>
        <w:tab/>
      </w:r>
      <w:r>
        <w:rPr>
          <w:rFonts w:ascii="Roboto" w:eastAsia="Roboto" w:hAnsi="Roboto" w:cs="Roboto"/>
          <w:b/>
        </w:rPr>
        <w:tab/>
      </w:r>
      <w:r>
        <w:rPr>
          <w:rFonts w:ascii="Roboto Light" w:eastAsia="Roboto Light" w:hAnsi="Roboto Light" w:cs="Roboto Light"/>
        </w:rPr>
        <w:t>Bridge Theatre, 3 Potters Fields Park, SE1 2SG</w:t>
      </w:r>
    </w:p>
    <w:p w14:paraId="0B0FD19E" w14:textId="77777777" w:rsidR="00F459BC" w:rsidRDefault="00F459BC">
      <w:pPr>
        <w:spacing w:after="0"/>
        <w:rPr>
          <w:rFonts w:ascii="Roboto" w:eastAsia="Roboto" w:hAnsi="Roboto" w:cs="Roboto"/>
          <w:b/>
        </w:rPr>
      </w:pPr>
    </w:p>
    <w:p w14:paraId="57649730" w14:textId="77777777" w:rsidR="00984A6A" w:rsidRDefault="00984A6A" w:rsidP="00984A6A">
      <w:pPr>
        <w:spacing w:after="0"/>
        <w:rPr>
          <w:rFonts w:ascii="Roboto Black" w:eastAsia="Roboto Black" w:hAnsi="Roboto Black" w:cs="Roboto Black"/>
          <w:b/>
        </w:rPr>
      </w:pPr>
      <w:r>
        <w:rPr>
          <w:rFonts w:ascii="Roboto Black" w:eastAsia="Roboto Black" w:hAnsi="Roboto Black" w:cs="Roboto Black"/>
          <w:b/>
        </w:rPr>
        <w:t xml:space="preserve">ABOUT LONDON THEATRE COMPANY </w:t>
      </w:r>
    </w:p>
    <w:p w14:paraId="4908F5C9" w14:textId="77777777" w:rsidR="00984A6A" w:rsidRDefault="00984A6A" w:rsidP="00984A6A">
      <w:pPr>
        <w:spacing w:after="0" w:line="240" w:lineRule="auto"/>
        <w:jc w:val="both"/>
        <w:rPr>
          <w:rFonts w:ascii="Roboto Light" w:eastAsia="Roboto Light" w:hAnsi="Roboto Light" w:cs="Roboto Light"/>
        </w:rPr>
      </w:pPr>
      <w:r>
        <w:rPr>
          <w:rFonts w:ascii="Roboto Light" w:eastAsia="Roboto Light" w:hAnsi="Roboto Light" w:cs="Roboto Light"/>
        </w:rPr>
        <w:t xml:space="preserve">London Theatre Company is a commercial theatre producing company led by Nicholas </w:t>
      </w:r>
      <w:proofErr w:type="spellStart"/>
      <w:r>
        <w:rPr>
          <w:rFonts w:ascii="Roboto Light" w:eastAsia="Roboto Light" w:hAnsi="Roboto Light" w:cs="Roboto Light"/>
        </w:rPr>
        <w:t>Hytner</w:t>
      </w:r>
      <w:proofErr w:type="spellEnd"/>
      <w:r>
        <w:rPr>
          <w:rFonts w:ascii="Roboto Light" w:eastAsia="Roboto Light" w:hAnsi="Roboto Light" w:cs="Roboto Light"/>
        </w:rPr>
        <w:t xml:space="preserve"> and Nick Starr, with an emphasis on new work. Our intention is to create a culture, ethos and economic model that supports writers, directors, </w:t>
      </w:r>
      <w:proofErr w:type="gramStart"/>
      <w:r>
        <w:rPr>
          <w:rFonts w:ascii="Roboto Light" w:eastAsia="Roboto Light" w:hAnsi="Roboto Light" w:cs="Roboto Light"/>
        </w:rPr>
        <w:t>designers</w:t>
      </w:r>
      <w:proofErr w:type="gramEnd"/>
      <w:r>
        <w:rPr>
          <w:rFonts w:ascii="Roboto Light" w:eastAsia="Roboto Light" w:hAnsi="Roboto Light" w:cs="Roboto Light"/>
        </w:rPr>
        <w:t xml:space="preserve"> and actors to work at scale in a space that is complementary to those of the subsidised theatre and West End. A new venue in King’s Cross, Lightroom, has recently opened.</w:t>
      </w:r>
    </w:p>
    <w:p w14:paraId="77CA08B1" w14:textId="77777777" w:rsidR="00984A6A" w:rsidRDefault="00984A6A" w:rsidP="00984A6A">
      <w:pPr>
        <w:spacing w:after="0"/>
        <w:rPr>
          <w:rFonts w:ascii="Arial" w:eastAsia="Arial" w:hAnsi="Arial" w:cs="Arial"/>
          <w:sz w:val="41"/>
          <w:szCs w:val="41"/>
        </w:rPr>
      </w:pPr>
    </w:p>
    <w:p w14:paraId="1CBC64FD" w14:textId="77777777" w:rsidR="00984A6A" w:rsidRDefault="00984A6A" w:rsidP="00984A6A">
      <w:pPr>
        <w:spacing w:after="0"/>
        <w:rPr>
          <w:rFonts w:ascii="Roboto Black" w:eastAsia="Roboto Black" w:hAnsi="Roboto Black" w:cs="Roboto Black"/>
          <w:b/>
        </w:rPr>
      </w:pPr>
      <w:r>
        <w:rPr>
          <w:rFonts w:ascii="Roboto Black" w:eastAsia="Roboto Black" w:hAnsi="Roboto Black" w:cs="Roboto Black"/>
          <w:b/>
        </w:rPr>
        <w:t xml:space="preserve">ABOUT THE BRIDGE THEATRE </w:t>
      </w:r>
    </w:p>
    <w:p w14:paraId="027B0CF7" w14:textId="77777777" w:rsidR="00984A6A" w:rsidRDefault="00984A6A" w:rsidP="00984A6A">
      <w:pPr>
        <w:spacing w:after="0" w:line="240" w:lineRule="auto"/>
        <w:jc w:val="both"/>
        <w:rPr>
          <w:rFonts w:ascii="Roboto Light" w:eastAsia="Roboto Light" w:hAnsi="Roboto Light" w:cs="Roboto Light"/>
        </w:rPr>
      </w:pPr>
      <w:r>
        <w:rPr>
          <w:rFonts w:ascii="Roboto Light" w:eastAsia="Roboto Light" w:hAnsi="Roboto Light" w:cs="Roboto Light"/>
        </w:rPr>
        <w:t xml:space="preserve">The Bridge is London Theatre Company’s first new theatre. It has a stunning riverside location on the south bank of the Thames, right by Tower Bridge and five minutes’ walk from the transport hub of London Bridge station. It is designed by Haworth Tompkins, winners of the 2014 RIBA Stirling Prize for Liverpool’s Everyman Theatre. It has 900+ seats and can be configured in end-stage, thrust and promenade formats. </w:t>
      </w:r>
    </w:p>
    <w:p w14:paraId="45AD050B" w14:textId="77777777" w:rsidR="00984A6A" w:rsidRDefault="00984A6A" w:rsidP="00984A6A">
      <w:pPr>
        <w:spacing w:after="0" w:line="240" w:lineRule="auto"/>
        <w:jc w:val="both"/>
        <w:rPr>
          <w:rFonts w:ascii="Roboto Light" w:eastAsia="Roboto Light" w:hAnsi="Roboto Light" w:cs="Roboto Light"/>
        </w:rPr>
      </w:pPr>
    </w:p>
    <w:p w14:paraId="19A76260" w14:textId="77777777" w:rsidR="00984A6A" w:rsidRPr="006D4FAF" w:rsidRDefault="00984A6A" w:rsidP="00984A6A">
      <w:pPr>
        <w:spacing w:after="0" w:line="240" w:lineRule="auto"/>
        <w:jc w:val="both"/>
        <w:rPr>
          <w:rFonts w:ascii="Roboto Light" w:eastAsia="Roboto Light" w:hAnsi="Roboto Light" w:cs="Roboto Light"/>
        </w:rPr>
      </w:pPr>
      <w:r w:rsidRPr="006D4FAF">
        <w:rPr>
          <w:rFonts w:ascii="Roboto Light" w:eastAsia="Roboto Light" w:hAnsi="Roboto Light" w:cs="Roboto Light"/>
        </w:rPr>
        <w:t xml:space="preserve">The Bridge opened for the first time in October 2017, and since then has produced a variety of plays, including A German Life, a one-woman show starring Maggie Smith, and A Midsummer Night’s Dream, an immersive reimagining of Shakespeare’s classic. </w:t>
      </w:r>
      <w:r w:rsidRPr="006D4FAF">
        <w:rPr>
          <w:rFonts w:ascii="Roboto Light" w:hAnsi="Roboto Light"/>
          <w:i/>
          <w:iCs/>
          <w:shd w:val="clear" w:color="auto" w:fill="FFFFFF"/>
        </w:rPr>
        <w:t>My Name is Lucy Barton</w:t>
      </w:r>
      <w:r w:rsidRPr="006D4FAF">
        <w:rPr>
          <w:rFonts w:ascii="Roboto Light" w:hAnsi="Roboto Light"/>
          <w:shd w:val="clear" w:color="auto" w:fill="FFFFFF"/>
        </w:rPr>
        <w:t>, performed by Laura Linney, opened on Broadway in January 2020 and </w:t>
      </w:r>
      <w:r w:rsidRPr="006D4FAF">
        <w:rPr>
          <w:rFonts w:ascii="Roboto Light" w:hAnsi="Roboto Light"/>
          <w:i/>
          <w:iCs/>
          <w:shd w:val="clear" w:color="auto" w:fill="FFFFFF"/>
        </w:rPr>
        <w:t>Straight Line Crazy</w:t>
      </w:r>
      <w:r w:rsidRPr="006D4FAF">
        <w:rPr>
          <w:rFonts w:ascii="Roboto Light" w:hAnsi="Roboto Light"/>
          <w:shd w:val="clear" w:color="auto" w:fill="FFFFFF"/>
        </w:rPr>
        <w:t> with a cast led by Ralph Fiennes, transfers to New York in the autumn of 2022.</w:t>
      </w:r>
    </w:p>
    <w:p w14:paraId="4575AC28" w14:textId="77777777" w:rsidR="00984A6A" w:rsidRDefault="00984A6A" w:rsidP="00984A6A">
      <w:pPr>
        <w:spacing w:after="0" w:line="240" w:lineRule="auto"/>
        <w:jc w:val="both"/>
        <w:rPr>
          <w:rFonts w:ascii="Roboto Light" w:eastAsia="Roboto Light" w:hAnsi="Roboto Light" w:cs="Roboto Light"/>
        </w:rPr>
      </w:pPr>
    </w:p>
    <w:p w14:paraId="4E5A459C" w14:textId="77777777" w:rsidR="00984A6A" w:rsidRDefault="00984A6A" w:rsidP="00984A6A">
      <w:pPr>
        <w:spacing w:after="0" w:line="240" w:lineRule="auto"/>
        <w:jc w:val="both"/>
        <w:rPr>
          <w:rFonts w:ascii="Roboto Light" w:eastAsia="Roboto Light" w:hAnsi="Roboto Light" w:cs="Roboto Light"/>
          <w:highlight w:val="white"/>
        </w:rPr>
      </w:pPr>
      <w:r>
        <w:rPr>
          <w:rFonts w:ascii="Roboto Light" w:eastAsia="Roboto Light" w:hAnsi="Roboto Light" w:cs="Roboto Light"/>
          <w:highlight w:val="white"/>
        </w:rPr>
        <w:t>The Bridge's first musical, an immersive reimagining of </w:t>
      </w:r>
      <w:r w:rsidRPr="000A5086">
        <w:rPr>
          <w:rFonts w:ascii="Roboto Light" w:eastAsia="Roboto Light" w:hAnsi="Roboto Light" w:cs="Roboto Light"/>
          <w:i/>
          <w:iCs/>
          <w:highlight w:val="white"/>
        </w:rPr>
        <w:t>Guys &amp; Dolls</w:t>
      </w:r>
      <w:r>
        <w:rPr>
          <w:rFonts w:ascii="Roboto Light" w:eastAsia="Roboto Light" w:hAnsi="Roboto Light" w:cs="Roboto Light"/>
          <w:highlight w:val="white"/>
        </w:rPr>
        <w:t xml:space="preserve"> will play until February 2024. </w:t>
      </w:r>
    </w:p>
    <w:p w14:paraId="2E06605A" w14:textId="77777777" w:rsidR="00F459BC" w:rsidRDefault="00F459BC">
      <w:pPr>
        <w:spacing w:after="0"/>
        <w:rPr>
          <w:rFonts w:ascii="Roboto" w:eastAsia="Roboto" w:hAnsi="Roboto" w:cs="Roboto"/>
          <w:b/>
        </w:rPr>
      </w:pPr>
    </w:p>
    <w:p w14:paraId="45AB22FA" w14:textId="77777777" w:rsidR="00F459BC" w:rsidRDefault="00000000">
      <w:pPr>
        <w:spacing w:after="0"/>
        <w:rPr>
          <w:rFonts w:ascii="Roboto" w:eastAsia="Roboto" w:hAnsi="Roboto" w:cs="Roboto"/>
          <w:b/>
        </w:rPr>
      </w:pPr>
      <w:r>
        <w:rPr>
          <w:rFonts w:ascii="Roboto" w:eastAsia="Roboto" w:hAnsi="Roboto" w:cs="Roboto"/>
          <w:b/>
        </w:rPr>
        <w:t xml:space="preserve">ABOUT THIS ROLE </w:t>
      </w:r>
    </w:p>
    <w:p w14:paraId="5169B932" w14:textId="77777777" w:rsidR="00F459BC" w:rsidRDefault="00000000">
      <w:pPr>
        <w:spacing w:after="0" w:line="240" w:lineRule="auto"/>
        <w:jc w:val="both"/>
        <w:rPr>
          <w:rFonts w:ascii="Roboto Light" w:eastAsia="Roboto Light" w:hAnsi="Roboto Light" w:cs="Roboto Light"/>
        </w:rPr>
      </w:pPr>
      <w:r>
        <w:rPr>
          <w:rFonts w:ascii="Roboto Light" w:eastAsia="Roboto Light" w:hAnsi="Roboto Light" w:cs="Roboto Light"/>
        </w:rPr>
        <w:t>The Bridge Theatre is looking for a dedicated and organised individual to join the Stage Door team. </w:t>
      </w:r>
    </w:p>
    <w:p w14:paraId="5FF28DFA" w14:textId="77777777" w:rsidR="00F459BC" w:rsidRDefault="00F459BC">
      <w:pPr>
        <w:spacing w:after="0" w:line="240" w:lineRule="auto"/>
        <w:jc w:val="both"/>
        <w:rPr>
          <w:rFonts w:ascii="Roboto Light" w:eastAsia="Roboto Light" w:hAnsi="Roboto Light" w:cs="Roboto Light"/>
        </w:rPr>
      </w:pPr>
    </w:p>
    <w:p w14:paraId="773D8F5A" w14:textId="77777777" w:rsidR="00F459BC" w:rsidRDefault="00000000">
      <w:pPr>
        <w:spacing w:after="0" w:line="240" w:lineRule="auto"/>
        <w:jc w:val="both"/>
        <w:rPr>
          <w:rFonts w:ascii="Roboto Light" w:eastAsia="Roboto Light" w:hAnsi="Roboto Light" w:cs="Roboto Light"/>
        </w:rPr>
      </w:pPr>
      <w:r>
        <w:rPr>
          <w:rFonts w:ascii="Roboto Light" w:eastAsia="Roboto Light" w:hAnsi="Roboto Light" w:cs="Roboto Light"/>
        </w:rPr>
        <w:t xml:space="preserve">The Stage Door Keeper is the welcoming face of the venue, providing a warm and helpful first point of contact for all staff, visitors, and members of the visiting Company, as well as being a key point of contact for Duty Managers. This is a safety-critical role, supporting the delivery of fire safety and security to the building, and being a vital link in reporting of incidents and evacuation. Members of the Stage Door team are responsible for opening or closing the building and helping to ensure key administrative and building processes run smoothly. This role also provides quality administrative support for a variety of different departments across the building.  </w:t>
      </w:r>
    </w:p>
    <w:p w14:paraId="0FB1603E" w14:textId="77777777" w:rsidR="00F459BC" w:rsidRDefault="00F459BC">
      <w:pPr>
        <w:pBdr>
          <w:top w:val="nil"/>
          <w:left w:val="nil"/>
          <w:bottom w:val="nil"/>
          <w:right w:val="nil"/>
          <w:between w:val="nil"/>
        </w:pBdr>
        <w:spacing w:after="0" w:line="240" w:lineRule="auto"/>
        <w:rPr>
          <w:rFonts w:ascii="Roboto" w:eastAsia="Roboto" w:hAnsi="Roboto" w:cs="Roboto"/>
          <w:color w:val="000000"/>
        </w:rPr>
      </w:pPr>
    </w:p>
    <w:p w14:paraId="22C5D768" w14:textId="77777777" w:rsidR="00F459BC" w:rsidRDefault="00F459BC">
      <w:pPr>
        <w:pBdr>
          <w:top w:val="nil"/>
          <w:left w:val="nil"/>
          <w:bottom w:val="nil"/>
          <w:right w:val="nil"/>
          <w:between w:val="nil"/>
        </w:pBdr>
        <w:spacing w:after="0" w:line="240" w:lineRule="auto"/>
        <w:rPr>
          <w:rFonts w:ascii="Roboto" w:eastAsia="Roboto" w:hAnsi="Roboto" w:cs="Roboto"/>
          <w:color w:val="000000"/>
        </w:rPr>
      </w:pPr>
    </w:p>
    <w:p w14:paraId="1AE5830E" w14:textId="7AF86891" w:rsidR="00F459BC" w:rsidRDefault="00000000">
      <w:pPr>
        <w:spacing w:after="0" w:line="240" w:lineRule="auto"/>
        <w:jc w:val="both"/>
        <w:rPr>
          <w:rFonts w:ascii="Roboto Light" w:eastAsia="Roboto Light" w:hAnsi="Roboto Light" w:cs="Roboto Light"/>
        </w:rPr>
      </w:pPr>
      <w:r>
        <w:rPr>
          <w:rFonts w:ascii="Roboto Light" w:eastAsia="Roboto Light" w:hAnsi="Roboto Light" w:cs="Roboto Light"/>
        </w:rPr>
        <w:lastRenderedPageBreak/>
        <w:t xml:space="preserve">This is a </w:t>
      </w:r>
      <w:r w:rsidR="00693938">
        <w:rPr>
          <w:rFonts w:ascii="Roboto Light" w:eastAsia="Roboto Light" w:hAnsi="Roboto Light" w:cs="Roboto Light"/>
        </w:rPr>
        <w:t>full-time</w:t>
      </w:r>
      <w:r>
        <w:rPr>
          <w:rFonts w:ascii="Roboto Light" w:eastAsia="Roboto Light" w:hAnsi="Roboto Light" w:cs="Roboto Light"/>
        </w:rPr>
        <w:t xml:space="preserve"> role requiring a minimum of 35 hours per week of shift work (Monday – Sunday). Shifts are generally a minimum of 4 hours and a maximum of 10 hours. This role would form a team of three Stage Door Keepers and a small number of casual staff members. </w:t>
      </w:r>
    </w:p>
    <w:p w14:paraId="71E1747E" w14:textId="77777777" w:rsidR="00F459BC" w:rsidRDefault="00F459BC">
      <w:pPr>
        <w:rPr>
          <w:rFonts w:ascii="Roboto" w:eastAsia="Roboto" w:hAnsi="Roboto" w:cs="Roboto"/>
        </w:rPr>
      </w:pPr>
    </w:p>
    <w:p w14:paraId="713EFFC1" w14:textId="77777777" w:rsidR="00F459BC" w:rsidRDefault="00000000">
      <w:pPr>
        <w:spacing w:after="0"/>
        <w:rPr>
          <w:rFonts w:ascii="Roboto Black" w:eastAsia="Roboto Black" w:hAnsi="Roboto Black" w:cs="Roboto Black"/>
          <w:b/>
        </w:rPr>
      </w:pPr>
      <w:r>
        <w:rPr>
          <w:rFonts w:ascii="Roboto Black" w:eastAsia="Roboto Black" w:hAnsi="Roboto Black" w:cs="Roboto Black"/>
          <w:b/>
        </w:rPr>
        <w:t xml:space="preserve">DUTIES AND RESPONSIBILITIES </w:t>
      </w:r>
    </w:p>
    <w:p w14:paraId="18E6843B"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maintain a warm and welcoming presence at Stage Door and maintain the security of the building by ensuring that all visitors to the venue are signed in and are either met by a member of staff or are directed to their place of work/dressing room. </w:t>
      </w:r>
    </w:p>
    <w:p w14:paraId="5E6B7B50"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have a thorough understanding of the workings of the Fire Panel and emergency evacuation procedures and to be able to act in accordance with these procedures at all times, in line with company procedures.</w:t>
      </w:r>
    </w:p>
    <w:p w14:paraId="5C668886"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relay information effectively and efficiently regarding any reported incidents, defects, or external situations.</w:t>
      </w:r>
    </w:p>
    <w:p w14:paraId="64905C10"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be a key-holder and to be responsible for opening or closing the building. </w:t>
      </w:r>
    </w:p>
    <w:p w14:paraId="1128B46C"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Controlling and maintaining the security of access fobs/keys, which must be signed in and out. </w:t>
      </w:r>
    </w:p>
    <w:p w14:paraId="619E4835"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Receiving incoming phone calls, answering </w:t>
      </w:r>
      <w:proofErr w:type="gramStart"/>
      <w:r>
        <w:rPr>
          <w:rFonts w:ascii="Roboto Light" w:eastAsia="Roboto Light" w:hAnsi="Roboto Light" w:cs="Roboto Light"/>
        </w:rPr>
        <w:t>enquiries</w:t>
      </w:r>
      <w:proofErr w:type="gramEnd"/>
      <w:r>
        <w:rPr>
          <w:rFonts w:ascii="Roboto Light" w:eastAsia="Roboto Light" w:hAnsi="Roboto Light" w:cs="Roboto Light"/>
        </w:rPr>
        <w:t xml:space="preserve"> and ensuring the efficient and professional transfer of calls and taking of messages when required. </w:t>
      </w:r>
    </w:p>
    <w:p w14:paraId="10450335"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Monitoring the CCTV cameras, reporting any problems or concerns to the management and ensure that any alarms are responded to within the venue immediately. </w:t>
      </w:r>
    </w:p>
    <w:p w14:paraId="4298B596"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Ensuring all post, parcels and deliveries are directed to the correct department or staff member and keeping a log of these deliveries at Stage Door. </w:t>
      </w:r>
    </w:p>
    <w:p w14:paraId="777B1135"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comply with the company’s Health &amp; Safety policy, maintaining the safest possible environment for your colleagues, the visiting companies, </w:t>
      </w:r>
      <w:proofErr w:type="gramStart"/>
      <w:r>
        <w:rPr>
          <w:rFonts w:ascii="Roboto Light" w:eastAsia="Roboto Light" w:hAnsi="Roboto Light" w:cs="Roboto Light"/>
        </w:rPr>
        <w:t>guests</w:t>
      </w:r>
      <w:proofErr w:type="gramEnd"/>
      <w:r>
        <w:rPr>
          <w:rFonts w:ascii="Roboto Light" w:eastAsia="Roboto Light" w:hAnsi="Roboto Light" w:cs="Roboto Light"/>
        </w:rPr>
        <w:t xml:space="preserve"> and patrons. </w:t>
      </w:r>
    </w:p>
    <w:p w14:paraId="475016AA"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regularly update a delivery schedule and send it out to the estates team at the end of each day. </w:t>
      </w:r>
    </w:p>
    <w:p w14:paraId="66824DB3"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be responsible for keeping the Green Room and kitchen in a presentable condition throughout the day.</w:t>
      </w:r>
    </w:p>
    <w:p w14:paraId="2FEBB2FB"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log all items of lost property and respond to any lost property enquiries via the phone and email. </w:t>
      </w:r>
    </w:p>
    <w:p w14:paraId="003E10B1"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maintain and update the Stage Door Handbook. </w:t>
      </w:r>
    </w:p>
    <w:p w14:paraId="6813110B"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To train casual Stage Door Keepers when required. </w:t>
      </w:r>
    </w:p>
    <w:p w14:paraId="3E81BC6C"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Assist with administrative tasks when required. </w:t>
      </w:r>
    </w:p>
    <w:p w14:paraId="122652E7"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Induction of visitors to the building. </w:t>
      </w:r>
    </w:p>
    <w:p w14:paraId="63472F53" w14:textId="77777777" w:rsidR="00F459BC" w:rsidRDefault="00000000">
      <w:pPr>
        <w:numPr>
          <w:ilvl w:val="0"/>
          <w:numId w:val="1"/>
        </w:numPr>
        <w:pBdr>
          <w:top w:val="nil"/>
          <w:left w:val="nil"/>
          <w:bottom w:val="nil"/>
          <w:right w:val="nil"/>
          <w:between w:val="nil"/>
        </w:pBdr>
        <w:spacing w:after="0"/>
        <w:rPr>
          <w:rFonts w:ascii="Roboto Light" w:eastAsia="Roboto Light" w:hAnsi="Roboto Light" w:cs="Roboto Light"/>
        </w:rPr>
      </w:pPr>
      <w:r>
        <w:rPr>
          <w:rFonts w:ascii="Roboto Light" w:eastAsia="Roboto Light" w:hAnsi="Roboto Light" w:cs="Roboto Light"/>
        </w:rPr>
        <w:t xml:space="preserve">To follow the procedures </w:t>
      </w:r>
      <w:proofErr w:type="gramStart"/>
      <w:r>
        <w:rPr>
          <w:rFonts w:ascii="Roboto Light" w:eastAsia="Roboto Light" w:hAnsi="Roboto Light" w:cs="Roboto Light"/>
        </w:rPr>
        <w:t>set out by the Bridge Theatre and London Theatre Company at all times</w:t>
      </w:r>
      <w:proofErr w:type="gramEnd"/>
      <w:r>
        <w:rPr>
          <w:rFonts w:ascii="Roboto Light" w:eastAsia="Roboto Light" w:hAnsi="Roboto Light" w:cs="Roboto Light"/>
        </w:rPr>
        <w:t>. </w:t>
      </w:r>
    </w:p>
    <w:p w14:paraId="3CEF60F7" w14:textId="77777777" w:rsidR="00F459BC" w:rsidRDefault="00F459BC">
      <w:pPr>
        <w:spacing w:after="0"/>
        <w:jc w:val="both"/>
        <w:rPr>
          <w:rFonts w:ascii="Roboto" w:eastAsia="Roboto" w:hAnsi="Roboto" w:cs="Roboto"/>
          <w:b/>
        </w:rPr>
      </w:pPr>
    </w:p>
    <w:p w14:paraId="4667A717" w14:textId="77777777" w:rsidR="00F459BC" w:rsidRDefault="00F459BC">
      <w:pPr>
        <w:spacing w:after="0"/>
        <w:rPr>
          <w:rFonts w:ascii="Roboto Black" w:eastAsia="Roboto Black" w:hAnsi="Roboto Black" w:cs="Roboto Black"/>
          <w:b/>
        </w:rPr>
      </w:pPr>
    </w:p>
    <w:p w14:paraId="11820283" w14:textId="77777777" w:rsidR="00F459BC" w:rsidRDefault="00000000">
      <w:pPr>
        <w:spacing w:after="0"/>
        <w:rPr>
          <w:rFonts w:ascii="Roboto Light" w:eastAsia="Roboto Light" w:hAnsi="Roboto Light" w:cs="Roboto Light"/>
          <w:b/>
        </w:rPr>
      </w:pPr>
      <w:r>
        <w:rPr>
          <w:rFonts w:ascii="Roboto Black" w:eastAsia="Roboto Black" w:hAnsi="Roboto Black" w:cs="Roboto Black"/>
          <w:b/>
        </w:rPr>
        <w:t>Person Specification:</w:t>
      </w:r>
    </w:p>
    <w:p w14:paraId="43A7174F" w14:textId="77777777" w:rsidR="00F459BC" w:rsidRDefault="00000000">
      <w:pPr>
        <w:widowControl w:val="0"/>
        <w:spacing w:before="171" w:after="0" w:line="240" w:lineRule="auto"/>
        <w:ind w:left="11"/>
        <w:rPr>
          <w:rFonts w:ascii="Roboto Light" w:eastAsia="Roboto Light" w:hAnsi="Roboto Light" w:cs="Roboto Light"/>
        </w:rPr>
      </w:pPr>
      <w:r>
        <w:rPr>
          <w:rFonts w:ascii="Roboto Light" w:eastAsia="Roboto Light" w:hAnsi="Roboto Light" w:cs="Roboto Light"/>
        </w:rPr>
        <w:t xml:space="preserve">Essential: </w:t>
      </w:r>
    </w:p>
    <w:p w14:paraId="7C36029E"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Excellent communication skills (face-to-face and over the telephone)</w:t>
      </w:r>
      <w:r>
        <w:rPr>
          <w:rFonts w:ascii="Roboto" w:eastAsia="Roboto" w:hAnsi="Roboto" w:cs="Roboto"/>
        </w:rPr>
        <w:t> </w:t>
      </w:r>
    </w:p>
    <w:p w14:paraId="3F0F6E32"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 xml:space="preserve">Enthusiastic, </w:t>
      </w:r>
      <w:proofErr w:type="gramStart"/>
      <w:r>
        <w:rPr>
          <w:rFonts w:ascii="Roboto Light" w:eastAsia="Roboto Light" w:hAnsi="Roboto Light" w:cs="Roboto Light"/>
        </w:rPr>
        <w:t>proactive</w:t>
      </w:r>
      <w:proofErr w:type="gramEnd"/>
      <w:r>
        <w:rPr>
          <w:rFonts w:ascii="Roboto Light" w:eastAsia="Roboto Light" w:hAnsi="Roboto Light" w:cs="Roboto Light"/>
        </w:rPr>
        <w:t xml:space="preserve"> and flexible approach to work </w:t>
      </w:r>
    </w:p>
    <w:p w14:paraId="4E034550"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 xml:space="preserve">Ability to remain calm under pressure in a busy and sometimes high-pressure </w:t>
      </w:r>
      <w:proofErr w:type="gramStart"/>
      <w:r>
        <w:rPr>
          <w:rFonts w:ascii="Roboto Light" w:eastAsia="Roboto Light" w:hAnsi="Roboto Light" w:cs="Roboto Light"/>
        </w:rPr>
        <w:t>environment</w:t>
      </w:r>
      <w:proofErr w:type="gramEnd"/>
      <w:r>
        <w:rPr>
          <w:rFonts w:ascii="Roboto Light" w:eastAsia="Roboto Light" w:hAnsi="Roboto Light" w:cs="Roboto Light"/>
        </w:rPr>
        <w:t> </w:t>
      </w:r>
    </w:p>
    <w:p w14:paraId="6E86DD09"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Security and Safety conscious </w:t>
      </w:r>
    </w:p>
    <w:p w14:paraId="46DA8D58"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Good level of IT literacy (to include a good working knowledge of Microsoft Office)</w:t>
      </w:r>
    </w:p>
    <w:p w14:paraId="496D322C"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Strong organisational and administrative skills </w:t>
      </w:r>
    </w:p>
    <w:p w14:paraId="7D2AAD94"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lastRenderedPageBreak/>
        <w:t xml:space="preserve">Articulate, clear communicator who is proactive in their approach to the </w:t>
      </w:r>
      <w:proofErr w:type="gramStart"/>
      <w:r>
        <w:rPr>
          <w:rFonts w:ascii="Roboto Light" w:eastAsia="Roboto Light" w:hAnsi="Roboto Light" w:cs="Roboto Light"/>
        </w:rPr>
        <w:t>work</w:t>
      </w:r>
      <w:proofErr w:type="gramEnd"/>
      <w:r>
        <w:rPr>
          <w:rFonts w:ascii="Roboto Light" w:eastAsia="Roboto Light" w:hAnsi="Roboto Light" w:cs="Roboto Light"/>
        </w:rPr>
        <w:t> </w:t>
      </w:r>
    </w:p>
    <w:p w14:paraId="695200AC"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Punctual and reliable </w:t>
      </w:r>
    </w:p>
    <w:p w14:paraId="09F0B4B5"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 xml:space="preserve">High standards of confidentiality, </w:t>
      </w:r>
      <w:proofErr w:type="gramStart"/>
      <w:r>
        <w:rPr>
          <w:rFonts w:ascii="Roboto Light" w:eastAsia="Roboto Light" w:hAnsi="Roboto Light" w:cs="Roboto Light"/>
        </w:rPr>
        <w:t>initiative</w:t>
      </w:r>
      <w:proofErr w:type="gramEnd"/>
      <w:r>
        <w:rPr>
          <w:rFonts w:ascii="Roboto Light" w:eastAsia="Roboto Light" w:hAnsi="Roboto Light" w:cs="Roboto Light"/>
        </w:rPr>
        <w:t xml:space="preserve"> and tact </w:t>
      </w:r>
    </w:p>
    <w:p w14:paraId="72513EA5" w14:textId="77777777" w:rsidR="00F459BC" w:rsidRDefault="00000000">
      <w:pPr>
        <w:widowControl w:val="0"/>
        <w:spacing w:before="907" w:after="0" w:line="240" w:lineRule="auto"/>
        <w:rPr>
          <w:rFonts w:ascii="Roboto Light" w:eastAsia="Roboto Light" w:hAnsi="Roboto Light" w:cs="Roboto Light"/>
          <w:sz w:val="20"/>
          <w:szCs w:val="20"/>
        </w:rPr>
      </w:pPr>
      <w:r>
        <w:rPr>
          <w:rFonts w:ascii="Roboto Light" w:eastAsia="Roboto Light" w:hAnsi="Roboto Light" w:cs="Roboto Light"/>
        </w:rPr>
        <w:t>Desirable:</w:t>
      </w:r>
    </w:p>
    <w:p w14:paraId="31DD374E"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Knowledge of security and emergency evacuation procedures</w:t>
      </w:r>
    </w:p>
    <w:p w14:paraId="0E9F6C74"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SIA CCTV licence </w:t>
      </w:r>
    </w:p>
    <w:p w14:paraId="15104BB3"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Stage Door experience </w:t>
      </w:r>
    </w:p>
    <w:p w14:paraId="2D34D64A"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Interest in the arts and/or theatre </w:t>
      </w:r>
    </w:p>
    <w:p w14:paraId="5F0D9A91"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Advanced knowledge of Microsoft Office and Smartsheet </w:t>
      </w:r>
    </w:p>
    <w:p w14:paraId="27EF83AB"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Knowledge of fire panels and alarm systems </w:t>
      </w:r>
    </w:p>
    <w:p w14:paraId="2A9B0C8A" w14:textId="77777777" w:rsidR="00F459BC" w:rsidRDefault="00000000">
      <w:pPr>
        <w:widowControl w:val="0"/>
        <w:numPr>
          <w:ilvl w:val="0"/>
          <w:numId w:val="1"/>
        </w:numPr>
        <w:pBdr>
          <w:top w:val="nil"/>
          <w:left w:val="nil"/>
          <w:bottom w:val="nil"/>
          <w:right w:val="nil"/>
          <w:between w:val="nil"/>
        </w:pBdr>
        <w:spacing w:after="0" w:line="240" w:lineRule="auto"/>
        <w:ind w:left="714" w:hanging="357"/>
        <w:rPr>
          <w:rFonts w:ascii="Roboto Light" w:eastAsia="Roboto Light" w:hAnsi="Roboto Light" w:cs="Roboto Light"/>
        </w:rPr>
      </w:pPr>
      <w:r>
        <w:rPr>
          <w:rFonts w:ascii="Roboto Light" w:eastAsia="Roboto Light" w:hAnsi="Roboto Light" w:cs="Roboto Light"/>
        </w:rPr>
        <w:t>First Aid Training and Fire Marshal Training</w:t>
      </w:r>
    </w:p>
    <w:p w14:paraId="193CE6AC" w14:textId="77777777" w:rsidR="00F459BC" w:rsidRDefault="00F459BC">
      <w:pPr>
        <w:widowControl w:val="0"/>
        <w:pBdr>
          <w:top w:val="nil"/>
          <w:left w:val="nil"/>
          <w:bottom w:val="nil"/>
          <w:right w:val="nil"/>
          <w:between w:val="nil"/>
        </w:pBdr>
        <w:spacing w:after="0" w:line="240" w:lineRule="auto"/>
        <w:rPr>
          <w:rFonts w:ascii="Roboto Light" w:eastAsia="Roboto Light" w:hAnsi="Roboto Light" w:cs="Roboto Light"/>
        </w:rPr>
      </w:pPr>
    </w:p>
    <w:p w14:paraId="506A1479" w14:textId="77777777" w:rsidR="00F459BC" w:rsidRDefault="00F459BC">
      <w:pPr>
        <w:widowControl w:val="0"/>
        <w:pBdr>
          <w:top w:val="nil"/>
          <w:left w:val="nil"/>
          <w:bottom w:val="nil"/>
          <w:right w:val="nil"/>
          <w:between w:val="nil"/>
        </w:pBdr>
        <w:spacing w:after="0" w:line="240" w:lineRule="auto"/>
        <w:rPr>
          <w:rFonts w:ascii="Roboto Light" w:eastAsia="Roboto Light" w:hAnsi="Roboto Light" w:cs="Roboto Light"/>
        </w:rPr>
      </w:pPr>
    </w:p>
    <w:p w14:paraId="10A04472" w14:textId="77777777" w:rsidR="00F459BC" w:rsidRDefault="00F459BC">
      <w:pPr>
        <w:pBdr>
          <w:top w:val="nil"/>
          <w:left w:val="nil"/>
          <w:bottom w:val="nil"/>
          <w:right w:val="nil"/>
          <w:between w:val="nil"/>
        </w:pBdr>
        <w:spacing w:after="0" w:line="240" w:lineRule="auto"/>
        <w:rPr>
          <w:rFonts w:ascii="Roboto" w:eastAsia="Roboto" w:hAnsi="Roboto" w:cs="Roboto"/>
          <w:color w:val="000000"/>
        </w:rPr>
      </w:pPr>
    </w:p>
    <w:p w14:paraId="6F6E7EC3" w14:textId="77777777" w:rsidR="00F459BC" w:rsidRDefault="00000000">
      <w:pPr>
        <w:rPr>
          <w:rFonts w:ascii="Roboto Black" w:eastAsia="Roboto Black" w:hAnsi="Roboto Black" w:cs="Roboto Black"/>
          <w:b/>
        </w:rPr>
      </w:pPr>
      <w:r>
        <w:rPr>
          <w:rFonts w:ascii="Roboto Black" w:eastAsia="Roboto Black" w:hAnsi="Roboto Black" w:cs="Roboto Black"/>
          <w:b/>
        </w:rPr>
        <w:t>HOW TO APPLY</w:t>
      </w:r>
    </w:p>
    <w:p w14:paraId="7D01E543" w14:textId="77777777" w:rsidR="00F459BC" w:rsidRDefault="00000000">
      <w:pPr>
        <w:spacing w:after="0"/>
        <w:rPr>
          <w:rFonts w:ascii="Roboto Light" w:eastAsia="Roboto Light" w:hAnsi="Roboto Light" w:cs="Roboto Light"/>
        </w:rPr>
      </w:pPr>
      <w:r>
        <w:rPr>
          <w:rFonts w:ascii="Roboto Light" w:eastAsia="Roboto Light" w:hAnsi="Roboto Light" w:cs="Roboto Light"/>
        </w:rPr>
        <w:t xml:space="preserve">To apply: please email </w:t>
      </w:r>
      <w:hyperlink r:id="rId8">
        <w:r>
          <w:rPr>
            <w:rFonts w:ascii="Roboto Light" w:eastAsia="Roboto Light" w:hAnsi="Roboto Light" w:cs="Roboto Light"/>
            <w:color w:val="0563C1"/>
            <w:u w:val="single"/>
          </w:rPr>
          <w:t>recruitment@londontheatrecompany.co.uk</w:t>
        </w:r>
      </w:hyperlink>
      <w:r>
        <w:rPr>
          <w:rFonts w:ascii="Roboto Light" w:eastAsia="Roboto Light" w:hAnsi="Roboto Light" w:cs="Roboto Light"/>
        </w:rPr>
        <w:t xml:space="preserve"> with your CV and covering letter about why you would like to be considered for the position. We also ask that you complete an </w:t>
      </w:r>
      <w:r>
        <w:rPr>
          <w:rFonts w:ascii="Roboto Light" w:eastAsia="Roboto Light" w:hAnsi="Roboto Light" w:cs="Roboto Light"/>
          <w:color w:val="000000"/>
        </w:rPr>
        <w:t xml:space="preserve">Equal Opportunities Monitoring Form either via </w:t>
      </w:r>
      <w:hyperlink r:id="rId9">
        <w:r>
          <w:rPr>
            <w:rFonts w:ascii="Roboto Light" w:eastAsia="Roboto Light" w:hAnsi="Roboto Light" w:cs="Roboto Light"/>
            <w:color w:val="1155CC"/>
            <w:u w:val="single"/>
          </w:rPr>
          <w:t>this link</w:t>
        </w:r>
      </w:hyperlink>
      <w:r>
        <w:rPr>
          <w:rFonts w:ascii="Roboto Light" w:eastAsia="Roboto Light" w:hAnsi="Roboto Light" w:cs="Roboto Light"/>
          <w:color w:val="000000"/>
        </w:rPr>
        <w:t xml:space="preserve"> or via our website.</w:t>
      </w:r>
    </w:p>
    <w:p w14:paraId="4CC5473B" w14:textId="77777777" w:rsidR="00F459BC" w:rsidRDefault="00F459BC">
      <w:pPr>
        <w:pBdr>
          <w:top w:val="nil"/>
          <w:left w:val="nil"/>
          <w:bottom w:val="nil"/>
          <w:right w:val="nil"/>
          <w:between w:val="nil"/>
        </w:pBdr>
        <w:spacing w:after="0" w:line="240" w:lineRule="auto"/>
        <w:rPr>
          <w:rFonts w:ascii="Roboto" w:eastAsia="Roboto" w:hAnsi="Roboto" w:cs="Roboto"/>
          <w:color w:val="000000"/>
          <w:sz w:val="24"/>
          <w:szCs w:val="24"/>
        </w:rPr>
      </w:pPr>
    </w:p>
    <w:p w14:paraId="474A8111" w14:textId="06AD3F9F" w:rsidR="00F459BC" w:rsidRDefault="00000000">
      <w:pPr>
        <w:rPr>
          <w:rFonts w:ascii="Roboto" w:eastAsia="Roboto" w:hAnsi="Roboto" w:cs="Roboto"/>
        </w:rPr>
      </w:pPr>
      <w:r>
        <w:rPr>
          <w:rFonts w:ascii="Roboto" w:eastAsia="Roboto" w:hAnsi="Roboto" w:cs="Roboto"/>
        </w:rPr>
        <w:t>Deadline for applications: </w:t>
      </w:r>
      <w:r w:rsidR="00F84B49">
        <w:rPr>
          <w:rFonts w:ascii="Roboto" w:eastAsia="Roboto" w:hAnsi="Roboto" w:cs="Roboto"/>
          <w:b/>
        </w:rPr>
        <w:t>11</w:t>
      </w:r>
      <w:r>
        <w:rPr>
          <w:rFonts w:ascii="Roboto" w:eastAsia="Roboto" w:hAnsi="Roboto" w:cs="Roboto"/>
          <w:b/>
        </w:rPr>
        <w:t xml:space="preserve"> September 2023</w:t>
      </w:r>
    </w:p>
    <w:p w14:paraId="104652D4" w14:textId="27D527F0" w:rsidR="00F459BC" w:rsidRDefault="00000000">
      <w:pPr>
        <w:rPr>
          <w:rFonts w:ascii="Roboto" w:eastAsia="Roboto" w:hAnsi="Roboto" w:cs="Roboto"/>
        </w:rPr>
      </w:pPr>
      <w:r>
        <w:rPr>
          <w:rFonts w:ascii="Roboto" w:eastAsia="Roboto" w:hAnsi="Roboto" w:cs="Roboto"/>
        </w:rPr>
        <w:t xml:space="preserve">Interviews will take place in the week beginning: </w:t>
      </w:r>
      <w:r>
        <w:rPr>
          <w:rFonts w:ascii="Roboto" w:eastAsia="Roboto" w:hAnsi="Roboto" w:cs="Roboto"/>
          <w:b/>
        </w:rPr>
        <w:t>11 September 2023</w:t>
      </w:r>
    </w:p>
    <w:p w14:paraId="74E446D6" w14:textId="77777777" w:rsidR="00F459BC" w:rsidRDefault="00000000">
      <w:pPr>
        <w:pBdr>
          <w:top w:val="nil"/>
          <w:left w:val="nil"/>
          <w:bottom w:val="nil"/>
          <w:right w:val="nil"/>
          <w:between w:val="nil"/>
        </w:pBdr>
        <w:spacing w:line="240" w:lineRule="auto"/>
        <w:rPr>
          <w:rFonts w:ascii="Roboto Light" w:eastAsia="Roboto Light" w:hAnsi="Roboto Light" w:cs="Roboto Light"/>
          <w:color w:val="000000"/>
        </w:rPr>
      </w:pPr>
      <w:r>
        <w:rPr>
          <w:rFonts w:ascii="Roboto Light" w:eastAsia="Roboto Light" w:hAnsi="Roboto Light" w:cs="Roboto Light"/>
          <w:color w:val="000000"/>
        </w:rPr>
        <w:t>For more information or if you have any queries please visit </w:t>
      </w:r>
      <w:hyperlink r:id="rId10">
        <w:r>
          <w:rPr>
            <w:rFonts w:ascii="Roboto Light" w:eastAsia="Roboto Light" w:hAnsi="Roboto Light" w:cs="Roboto Light"/>
            <w:color w:val="1155CC"/>
            <w:u w:val="single"/>
          </w:rPr>
          <w:t>our website</w:t>
        </w:r>
      </w:hyperlink>
      <w:r>
        <w:rPr>
          <w:rFonts w:ascii="Roboto Light" w:eastAsia="Roboto Light" w:hAnsi="Roboto Light" w:cs="Roboto Light"/>
          <w:color w:val="000000"/>
        </w:rPr>
        <w:t xml:space="preserve"> or email </w:t>
      </w:r>
      <w:hyperlink r:id="rId11">
        <w:r>
          <w:rPr>
            <w:rFonts w:ascii="Roboto Light" w:eastAsia="Roboto Light" w:hAnsi="Roboto Light" w:cs="Roboto Light"/>
            <w:color w:val="0563C1"/>
            <w:u w:val="single"/>
          </w:rPr>
          <w:t>recruitment@londontheatrecompany.co.uk</w:t>
        </w:r>
      </w:hyperlink>
      <w:r>
        <w:rPr>
          <w:rFonts w:ascii="Roboto Light" w:eastAsia="Roboto Light" w:hAnsi="Roboto Light" w:cs="Roboto Light"/>
          <w:color w:val="000000"/>
        </w:rPr>
        <w:t xml:space="preserve"> </w:t>
      </w:r>
    </w:p>
    <w:p w14:paraId="747E65F1" w14:textId="77777777" w:rsidR="00F459BC" w:rsidRDefault="00000000">
      <w:pPr>
        <w:rPr>
          <w:i/>
        </w:rPr>
      </w:pPr>
      <w:r>
        <w:rPr>
          <w:rFonts w:ascii="Roboto Light" w:eastAsia="Roboto Light" w:hAnsi="Roboto Light" w:cs="Roboto Light"/>
          <w:i/>
        </w:rPr>
        <w:t>We are an equal opportunities employer and value diversity. We encourage applicants from different backgrounds and different experiences.</w:t>
      </w:r>
    </w:p>
    <w:p w14:paraId="3019C577" w14:textId="77777777" w:rsidR="00F459BC" w:rsidRDefault="00F459BC">
      <w:pPr>
        <w:pBdr>
          <w:top w:val="nil"/>
          <w:left w:val="nil"/>
          <w:bottom w:val="nil"/>
          <w:right w:val="nil"/>
          <w:between w:val="nil"/>
        </w:pBdr>
        <w:spacing w:after="0" w:line="240" w:lineRule="auto"/>
        <w:rPr>
          <w:rFonts w:ascii="Roboto" w:eastAsia="Roboto" w:hAnsi="Roboto" w:cs="Roboto"/>
          <w:color w:val="000000"/>
          <w:sz w:val="24"/>
          <w:szCs w:val="24"/>
        </w:rPr>
      </w:pPr>
    </w:p>
    <w:p w14:paraId="67B923E5" w14:textId="77777777" w:rsidR="00F459BC" w:rsidRDefault="00F459BC">
      <w:pPr>
        <w:rPr>
          <w:rFonts w:ascii="Roboto" w:eastAsia="Roboto" w:hAnsi="Roboto" w:cs="Roboto"/>
          <w:i/>
        </w:rPr>
      </w:pPr>
    </w:p>
    <w:sectPr w:rsidR="00F459BC">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37CB" w14:textId="77777777" w:rsidR="0000143C" w:rsidRDefault="0000143C">
      <w:pPr>
        <w:spacing w:after="0" w:line="240" w:lineRule="auto"/>
      </w:pPr>
      <w:r>
        <w:separator/>
      </w:r>
    </w:p>
  </w:endnote>
  <w:endnote w:type="continuationSeparator" w:id="0">
    <w:p w14:paraId="64C8F7FD" w14:textId="77777777" w:rsidR="0000143C" w:rsidRDefault="0000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EB2C" w14:textId="77777777" w:rsidR="0000143C" w:rsidRDefault="0000143C">
      <w:pPr>
        <w:spacing w:after="0" w:line="240" w:lineRule="auto"/>
      </w:pPr>
      <w:r>
        <w:separator/>
      </w:r>
    </w:p>
  </w:footnote>
  <w:footnote w:type="continuationSeparator" w:id="0">
    <w:p w14:paraId="35DC47B7" w14:textId="77777777" w:rsidR="0000143C" w:rsidRDefault="0000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FAB5" w14:textId="77777777" w:rsidR="00F459BC"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A7BF103" wp14:editId="3FD9DC54">
          <wp:simplePos x="0" y="0"/>
          <wp:positionH relativeFrom="column">
            <wp:posOffset>-38098</wp:posOffset>
          </wp:positionH>
          <wp:positionV relativeFrom="paragraph">
            <wp:posOffset>-305433</wp:posOffset>
          </wp:positionV>
          <wp:extent cx="1073150" cy="769620"/>
          <wp:effectExtent l="0" t="0" r="0" b="0"/>
          <wp:wrapSquare wrapText="bothSides" distT="0" distB="0" distL="114300" distR="114300"/>
          <wp:docPr id="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073150" cy="7696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72D0E"/>
    <w:multiLevelType w:val="multilevel"/>
    <w:tmpl w:val="47DC3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636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BC"/>
    <w:rsid w:val="0000143C"/>
    <w:rsid w:val="00010283"/>
    <w:rsid w:val="00206A01"/>
    <w:rsid w:val="00693938"/>
    <w:rsid w:val="00984A6A"/>
    <w:rsid w:val="00F459BC"/>
    <w:rsid w:val="00F8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9B3E"/>
  <w15:docId w15:val="{532BFEF7-A1F2-413E-B633-DD4AB46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B5B"/>
    <w:rPr>
      <w:rFonts w:ascii="Tahoma" w:hAnsi="Tahoma" w:cs="Tahoma"/>
      <w:sz w:val="16"/>
      <w:szCs w:val="16"/>
    </w:rPr>
  </w:style>
  <w:style w:type="character" w:customStyle="1" w:styleId="wbzude">
    <w:name w:val="wbzude"/>
    <w:basedOn w:val="DefaultParagraphFont"/>
    <w:rsid w:val="00504AD3"/>
  </w:style>
  <w:style w:type="paragraph" w:customStyle="1" w:styleId="Normal1">
    <w:name w:val="Normal1"/>
    <w:rsid w:val="00504AD3"/>
    <w:pPr>
      <w:spacing w:after="0" w:line="240" w:lineRule="auto"/>
    </w:pPr>
    <w:rPr>
      <w:rFonts w:ascii="Cambria" w:eastAsia="Cambria" w:hAnsi="Cambria" w:cs="Cambria"/>
      <w:sz w:val="24"/>
      <w:szCs w:val="24"/>
      <w:lang w:val="en-US"/>
    </w:rPr>
  </w:style>
  <w:style w:type="character" w:styleId="Hyperlink">
    <w:name w:val="Hyperlink"/>
    <w:basedOn w:val="DefaultParagraphFont"/>
    <w:uiPriority w:val="99"/>
    <w:unhideWhenUsed/>
    <w:rsid w:val="000D1497"/>
    <w:rPr>
      <w:color w:val="0563C1" w:themeColor="hyperlink"/>
      <w:u w:val="single"/>
    </w:rPr>
  </w:style>
  <w:style w:type="character" w:customStyle="1" w:styleId="UnresolvedMention1">
    <w:name w:val="Unresolved Mention1"/>
    <w:basedOn w:val="DefaultParagraphFont"/>
    <w:uiPriority w:val="99"/>
    <w:semiHidden/>
    <w:unhideWhenUsed/>
    <w:rsid w:val="000D1497"/>
    <w:rPr>
      <w:color w:val="605E5C"/>
      <w:shd w:val="clear" w:color="auto" w:fill="E1DFDD"/>
    </w:rPr>
  </w:style>
  <w:style w:type="character" w:styleId="Strong">
    <w:name w:val="Strong"/>
    <w:basedOn w:val="DefaultParagraphFont"/>
    <w:uiPriority w:val="22"/>
    <w:qFormat/>
    <w:rsid w:val="00BC7F2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40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londontheatrecompan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ondontheatrecompany.co.uk" TargetMode="External"/><Relationship Id="rId5" Type="http://schemas.openxmlformats.org/officeDocument/2006/relationships/webSettings" Target="webSettings.xml"/><Relationship Id="rId10" Type="http://schemas.openxmlformats.org/officeDocument/2006/relationships/hyperlink" Target="http://www.bridgetheatre.co.uk/work-with-us/" TargetMode="External"/><Relationship Id="rId4" Type="http://schemas.openxmlformats.org/officeDocument/2006/relationships/settings" Target="settings.xml"/><Relationship Id="rId9" Type="http://schemas.openxmlformats.org/officeDocument/2006/relationships/hyperlink" Target="https://app.smartsheet.com/b/form/ce9fa991bce74e5b97d70bbcd434ee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6gxwg06mak8BTIYMl3CcqY++Q==">CgMxLjA4AHIhMV9rc29UMi1zN3g1dTRZejlGQlFfaDNURkFocFl2clli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Winder</dc:creator>
  <cp:lastModifiedBy>Annabel Winder</cp:lastModifiedBy>
  <cp:revision>5</cp:revision>
  <dcterms:created xsi:type="dcterms:W3CDTF">2023-08-22T15:28:00Z</dcterms:created>
  <dcterms:modified xsi:type="dcterms:W3CDTF">2023-08-29T10:08:00Z</dcterms:modified>
</cp:coreProperties>
</file>